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70B06F" w14:textId="6ADEC572" w:rsidR="002E5E90" w:rsidRPr="002E5E90" w:rsidRDefault="002E5E90" w:rsidP="002E5E90">
      <w:pPr>
        <w:autoSpaceDE w:val="0"/>
        <w:autoSpaceDN w:val="0"/>
        <w:adjustRightInd w:val="0"/>
        <w:spacing w:after="240" w:line="240" w:lineRule="auto"/>
        <w:rPr>
          <w:rFonts w:ascii="Times-Roman" w:hAnsi="Times-Roman" w:cs="Times-Roman"/>
          <w:sz w:val="24"/>
          <w:szCs w:val="24"/>
          <w:lang w:val="en-US"/>
        </w:rPr>
      </w:pPr>
      <w:r w:rsidRPr="002E5E90">
        <w:rPr>
          <w:rFonts w:ascii="Times-Bold" w:hAnsi="Times-Bold" w:cs="Times-Bold"/>
          <w:b/>
          <w:bCs/>
          <w:sz w:val="24"/>
          <w:szCs w:val="24"/>
          <w:lang w:val="en-US"/>
        </w:rPr>
        <w:t>Title of the abstract in English</w:t>
      </w:r>
      <w:r w:rsidRPr="002E5E90">
        <w:rPr>
          <w:rFonts w:ascii="Times-Roman" w:hAnsi="Times-Roman" w:cs="Times-Roman"/>
          <w:sz w:val="24"/>
          <w:szCs w:val="24"/>
          <w:lang w:val="en-US"/>
        </w:rPr>
        <w:t xml:space="preserve"> (font: Times New Roman, bold, 12 pt, single spacing, centered title)</w:t>
      </w:r>
      <w:r>
        <w:rPr>
          <w:rFonts w:ascii="Times-Roman" w:hAnsi="Times-Roman" w:cs="Times-Roman"/>
          <w:sz w:val="24"/>
          <w:szCs w:val="24"/>
          <w:lang w:val="en-US"/>
        </w:rPr>
        <w:t xml:space="preserve"> </w:t>
      </w:r>
      <w:r w:rsidRPr="002E5E90">
        <w:rPr>
          <w:rFonts w:ascii="Times-Italic" w:hAnsi="Times-Italic" w:cs="Times-Italic"/>
          <w:i/>
          <w:iCs/>
          <w:sz w:val="24"/>
          <w:szCs w:val="24"/>
          <w:lang w:val="en-US"/>
        </w:rPr>
        <w:t>(single spacing, 6 pt)</w:t>
      </w:r>
    </w:p>
    <w:p w14:paraId="552D7335" w14:textId="47FCB23B" w:rsidR="002E5E90" w:rsidRPr="002E5E90" w:rsidRDefault="002E5E90" w:rsidP="002E5E90">
      <w:pPr>
        <w:autoSpaceDE w:val="0"/>
        <w:autoSpaceDN w:val="0"/>
        <w:adjustRightInd w:val="0"/>
        <w:spacing w:after="240" w:line="240" w:lineRule="auto"/>
        <w:rPr>
          <w:rFonts w:ascii="Times-Roman" w:hAnsi="Times-Roman" w:cs="Times-Roman"/>
          <w:sz w:val="24"/>
          <w:szCs w:val="24"/>
          <w:lang w:val="en-US"/>
        </w:rPr>
      </w:pPr>
      <w:r>
        <w:rPr>
          <w:rFonts w:ascii="Times-Bold" w:hAnsi="Times-Bold" w:cs="Times-Bold"/>
          <w:b/>
          <w:bCs/>
          <w:sz w:val="24"/>
          <w:szCs w:val="24"/>
          <w:lang w:val="en-US"/>
        </w:rPr>
        <w:t>John</w:t>
      </w:r>
      <w:r w:rsidRPr="002E5E90">
        <w:rPr>
          <w:rFonts w:ascii="Times-Bold" w:hAnsi="Times-Bold" w:cs="Times-Bold"/>
          <w:b/>
          <w:bCs/>
          <w:sz w:val="24"/>
          <w:szCs w:val="24"/>
          <w:lang w:val="en-US"/>
        </w:rPr>
        <w:t xml:space="preserve"> </w:t>
      </w:r>
      <w:r>
        <w:rPr>
          <w:rFonts w:ascii="Times-Bold" w:hAnsi="Times-Bold" w:cs="Times-Bold"/>
          <w:b/>
          <w:bCs/>
          <w:sz w:val="24"/>
          <w:szCs w:val="24"/>
          <w:lang w:val="en-US"/>
        </w:rPr>
        <w:t>Smith</w:t>
      </w:r>
      <w:r w:rsidR="004F353E">
        <w:rPr>
          <w:rFonts w:ascii="Times-Bold" w:hAnsi="Times-Bold" w:cs="Times-Bold"/>
          <w:b/>
          <w:bCs/>
          <w:sz w:val="24"/>
          <w:szCs w:val="24"/>
          <w:lang w:val="en-US"/>
        </w:rPr>
        <w:t>, John Doe</w:t>
      </w:r>
      <w:r>
        <w:rPr>
          <w:rFonts w:ascii="Times-Roman" w:hAnsi="Times-Roman" w:cs="Times-Roman"/>
          <w:sz w:val="24"/>
          <w:szCs w:val="24"/>
          <w:lang w:val="en-US"/>
        </w:rPr>
        <w:t xml:space="preserve"> </w:t>
      </w:r>
      <w:r w:rsidRPr="002E5E90">
        <w:rPr>
          <w:rFonts w:ascii="Times-Roman" w:hAnsi="Times-Roman" w:cs="Times-Roman"/>
          <w:sz w:val="24"/>
          <w:szCs w:val="24"/>
          <w:lang w:val="en-US"/>
        </w:rPr>
        <w:t>(font: Times New Roman, 11 pt, centered text)</w:t>
      </w:r>
      <w:r>
        <w:rPr>
          <w:rFonts w:ascii="Times-Roman" w:hAnsi="Times-Roman" w:cs="Times-Roman"/>
          <w:sz w:val="24"/>
          <w:szCs w:val="24"/>
          <w:lang w:val="en-US"/>
        </w:rPr>
        <w:t xml:space="preserve"> </w:t>
      </w:r>
      <w:r w:rsidRPr="002E5E90">
        <w:rPr>
          <w:rFonts w:ascii="Times-Italic" w:hAnsi="Times-Italic" w:cs="Times-Italic"/>
          <w:i/>
          <w:iCs/>
          <w:sz w:val="24"/>
          <w:szCs w:val="24"/>
          <w:lang w:val="en-US"/>
        </w:rPr>
        <w:t>(single spacing, 6 pt)</w:t>
      </w:r>
    </w:p>
    <w:p w14:paraId="4BA98CC6" w14:textId="245AD05E" w:rsidR="002E5E90" w:rsidRPr="002E5E90" w:rsidRDefault="002E5E90" w:rsidP="002E5E90">
      <w:pPr>
        <w:autoSpaceDE w:val="0"/>
        <w:autoSpaceDN w:val="0"/>
        <w:adjustRightInd w:val="0"/>
        <w:spacing w:after="240" w:line="240" w:lineRule="auto"/>
        <w:rPr>
          <w:rFonts w:ascii="Times-Roman" w:hAnsi="Times-Roman" w:cs="Times-Roman"/>
          <w:sz w:val="24"/>
          <w:szCs w:val="24"/>
          <w:lang w:val="en-US"/>
        </w:rPr>
      </w:pPr>
      <w:r w:rsidRPr="002E5E90">
        <w:rPr>
          <w:rFonts w:ascii="Times-Bold" w:hAnsi="Times-Bold" w:cs="Times-Bold"/>
          <w:b/>
          <w:bCs/>
          <w:sz w:val="24"/>
          <w:szCs w:val="24"/>
          <w:lang w:val="en-US"/>
        </w:rPr>
        <w:t>Affiliation</w:t>
      </w:r>
      <w:r w:rsidRPr="002E5E90">
        <w:rPr>
          <w:rFonts w:ascii="Times-Roman" w:hAnsi="Times-Roman" w:cs="Times-Roman"/>
          <w:sz w:val="24"/>
          <w:szCs w:val="24"/>
          <w:lang w:val="en-US"/>
        </w:rPr>
        <w:t xml:space="preserve"> – department/unit/institution, address, author's email – font: Times New Roman, 9 pt, single spacing, centered text</w:t>
      </w:r>
      <w:r>
        <w:rPr>
          <w:rFonts w:ascii="Times-Roman" w:hAnsi="Times-Roman" w:cs="Times-Roman"/>
          <w:sz w:val="24"/>
          <w:szCs w:val="24"/>
          <w:lang w:val="en-US"/>
        </w:rPr>
        <w:t xml:space="preserve"> </w:t>
      </w:r>
      <w:r w:rsidRPr="002E5E90">
        <w:rPr>
          <w:rFonts w:ascii="Times-Italic" w:hAnsi="Times-Italic" w:cs="Times-Italic"/>
          <w:i/>
          <w:iCs/>
          <w:sz w:val="24"/>
          <w:szCs w:val="24"/>
          <w:lang w:val="en-US"/>
        </w:rPr>
        <w:t>(single spacing, 6 pt)</w:t>
      </w:r>
    </w:p>
    <w:p w14:paraId="51349B7B" w14:textId="77777777" w:rsidR="002E5E90" w:rsidRPr="002E5E90" w:rsidRDefault="002E5E90" w:rsidP="002E5E90">
      <w:pPr>
        <w:autoSpaceDE w:val="0"/>
        <w:autoSpaceDN w:val="0"/>
        <w:adjustRightInd w:val="0"/>
        <w:spacing w:after="240" w:line="240" w:lineRule="auto"/>
        <w:rPr>
          <w:rFonts w:ascii="Times-Roman" w:hAnsi="Times-Roman" w:cs="Times-Roman"/>
          <w:sz w:val="24"/>
          <w:szCs w:val="24"/>
          <w:lang w:val="en-US"/>
        </w:rPr>
      </w:pPr>
      <w:r w:rsidRPr="002E5E90">
        <w:rPr>
          <w:rFonts w:ascii="Times-Bold" w:hAnsi="Times-Bold" w:cs="Times-Bold"/>
          <w:b/>
          <w:bCs/>
          <w:sz w:val="24"/>
          <w:szCs w:val="24"/>
          <w:lang w:val="en-US"/>
        </w:rPr>
        <w:t>Abstract in English:</w:t>
      </w:r>
      <w:r w:rsidRPr="002E5E90">
        <w:rPr>
          <w:rFonts w:ascii="Times-Roman" w:hAnsi="Times-Roman" w:cs="Times-Roman"/>
          <w:sz w:val="24"/>
          <w:szCs w:val="24"/>
          <w:lang w:val="en-US"/>
        </w:rPr>
        <w:t xml:space="preserve"> font: Times New Roman, 10 pt, single spacing, justified text, margins: top 2 cm, bottom 2 cm, left 2.5 cm, right 2 cm. The abstract must not contain figures or tables. References cited in the text should be listed below the abstract. The text, including references, must not exceed one page.</w:t>
      </w:r>
    </w:p>
    <w:p w14:paraId="6A3D97AC" w14:textId="77777777" w:rsidR="002E5E90" w:rsidRPr="002E5E90" w:rsidRDefault="002E5E90" w:rsidP="002E5E90">
      <w:pPr>
        <w:autoSpaceDE w:val="0"/>
        <w:autoSpaceDN w:val="0"/>
        <w:adjustRightInd w:val="0"/>
        <w:spacing w:after="240" w:line="240" w:lineRule="auto"/>
        <w:rPr>
          <w:rFonts w:ascii="Times-Roman" w:hAnsi="Times-Roman" w:cs="Times-Roman"/>
          <w:sz w:val="24"/>
          <w:szCs w:val="24"/>
          <w:lang w:val="en-US"/>
        </w:rPr>
      </w:pPr>
      <w:r w:rsidRPr="002E5E90">
        <w:rPr>
          <w:rFonts w:ascii="Times-Roman" w:hAnsi="Times-Roman" w:cs="Times-Roman"/>
          <w:sz w:val="24"/>
          <w:szCs w:val="24"/>
          <w:lang w:val="en-US"/>
        </w:rPr>
        <w:t>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</w:t>
      </w:r>
    </w:p>
    <w:p w14:paraId="57F08117" w14:textId="061D9848" w:rsidR="002E5E90" w:rsidRPr="002E5E90" w:rsidRDefault="002E5E90" w:rsidP="002E5E90">
      <w:pPr>
        <w:autoSpaceDE w:val="0"/>
        <w:autoSpaceDN w:val="0"/>
        <w:adjustRightInd w:val="0"/>
        <w:spacing w:after="240" w:line="240" w:lineRule="auto"/>
        <w:rPr>
          <w:rFonts w:ascii="Times-Roman" w:hAnsi="Times-Roman" w:cs="Times-Roman"/>
          <w:sz w:val="24"/>
          <w:szCs w:val="24"/>
          <w:lang w:val="en-US"/>
        </w:rPr>
      </w:pPr>
      <w:r w:rsidRPr="002E5E90">
        <w:rPr>
          <w:rFonts w:ascii="Times-Roman" w:hAnsi="Times-Roman" w:cs="Times-Roman"/>
          <w:sz w:val="24"/>
          <w:szCs w:val="24"/>
          <w:lang w:val="en-US"/>
        </w:rPr>
        <w:t xml:space="preserve">Optionally, information about research funding can be provided </w:t>
      </w:r>
      <w:r w:rsidRPr="002E5E90">
        <w:rPr>
          <w:rFonts w:ascii="Times-Italic" w:hAnsi="Times-Italic" w:cs="Times-Italic"/>
          <w:i/>
          <w:iCs/>
          <w:sz w:val="24"/>
          <w:szCs w:val="24"/>
          <w:lang w:val="en-US"/>
        </w:rPr>
        <w:t>(single spacing, 6 pt)</w:t>
      </w:r>
    </w:p>
    <w:p w14:paraId="409546DE" w14:textId="77777777" w:rsidR="002E5E90" w:rsidRPr="002E5E90" w:rsidRDefault="002E5E90" w:rsidP="002E5E90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color w:val="6D6D6D"/>
          <w:sz w:val="24"/>
          <w:szCs w:val="24"/>
          <w:lang w:val="en-US"/>
        </w:rPr>
      </w:pPr>
    </w:p>
    <w:p w14:paraId="39CC81A0" w14:textId="77777777" w:rsidR="002E5E90" w:rsidRDefault="002E5E90" w:rsidP="002E5E90">
      <w:pPr>
        <w:autoSpaceDE w:val="0"/>
        <w:autoSpaceDN w:val="0"/>
        <w:adjustRightInd w:val="0"/>
        <w:spacing w:after="240" w:line="240" w:lineRule="auto"/>
        <w:rPr>
          <w:rFonts w:ascii="Times-Roman" w:hAnsi="Times-Roman" w:cs="Times-Roman"/>
          <w:sz w:val="24"/>
          <w:szCs w:val="24"/>
        </w:rPr>
      </w:pPr>
      <w:r>
        <w:rPr>
          <w:rFonts w:ascii="Times-Bold" w:hAnsi="Times-Bold" w:cs="Times-Bold"/>
          <w:b/>
          <w:bCs/>
          <w:sz w:val="24"/>
          <w:szCs w:val="24"/>
        </w:rPr>
        <w:t>References</w:t>
      </w:r>
    </w:p>
    <w:p w14:paraId="75959BD5" w14:textId="77777777" w:rsidR="002E5E90" w:rsidRDefault="002E5E90" w:rsidP="002E5E90">
      <w:pPr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0" w:line="240" w:lineRule="auto"/>
        <w:ind w:hanging="720"/>
        <w:rPr>
          <w:rFonts w:ascii="Times-Roman" w:hAnsi="Times-Roman" w:cs="Times-Roman"/>
          <w:sz w:val="24"/>
          <w:szCs w:val="24"/>
        </w:rPr>
      </w:pPr>
      <w:r w:rsidRPr="002E5E90">
        <w:rPr>
          <w:rFonts w:ascii="Times-Roman" w:hAnsi="Times-Roman" w:cs="Times-Roman"/>
          <w:sz w:val="24"/>
          <w:szCs w:val="24"/>
          <w:lang w:val="en-US"/>
        </w:rPr>
        <w:t xml:space="preserve">Surname I. (Year of publication). Full title of the chapter in the book. In: I. Editor’s surname (Ed.), </w:t>
      </w:r>
      <w:r w:rsidRPr="002E5E90">
        <w:rPr>
          <w:rFonts w:ascii="Times-Italic" w:hAnsi="Times-Italic" w:cs="Times-Italic"/>
          <w:i/>
          <w:iCs/>
          <w:sz w:val="24"/>
          <w:szCs w:val="24"/>
          <w:lang w:val="en-US"/>
        </w:rPr>
        <w:t>Title of the book</w:t>
      </w:r>
      <w:r w:rsidRPr="002E5E90">
        <w:rPr>
          <w:rFonts w:ascii="Times-Roman" w:hAnsi="Times-Roman" w:cs="Times-Roman"/>
          <w:sz w:val="24"/>
          <w:szCs w:val="24"/>
          <w:lang w:val="en-US"/>
        </w:rPr>
        <w:t xml:space="preserve">. Edited volume (pp. …–…). </w:t>
      </w:r>
      <w:r>
        <w:rPr>
          <w:rFonts w:ascii="Times-Roman" w:hAnsi="Times-Roman" w:cs="Times-Roman"/>
          <w:sz w:val="24"/>
          <w:szCs w:val="24"/>
        </w:rPr>
        <w:t>Place: Publisher.</w:t>
      </w:r>
    </w:p>
    <w:p w14:paraId="078829E0" w14:textId="77777777" w:rsidR="002E5E90" w:rsidRPr="002E5E90" w:rsidRDefault="002E5E90" w:rsidP="002E5E90">
      <w:pPr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0" w:line="240" w:lineRule="auto"/>
        <w:ind w:hanging="720"/>
        <w:rPr>
          <w:rFonts w:ascii="Times-Roman" w:hAnsi="Times-Roman" w:cs="Times-Roman"/>
          <w:sz w:val="24"/>
          <w:szCs w:val="24"/>
          <w:lang w:val="en-US"/>
        </w:rPr>
      </w:pPr>
      <w:r w:rsidRPr="002E5E90">
        <w:rPr>
          <w:rFonts w:ascii="Times-Roman" w:hAnsi="Times-Roman" w:cs="Times-Roman"/>
          <w:sz w:val="24"/>
          <w:szCs w:val="24"/>
          <w:lang w:val="en-US"/>
        </w:rPr>
        <w:t xml:space="preserve">Surname I., Surname I. (Year of publication). Title of the publication. </w:t>
      </w:r>
      <w:r w:rsidRPr="002E5E90">
        <w:rPr>
          <w:rFonts w:ascii="Times-Italic" w:hAnsi="Times-Italic" w:cs="Times-Italic"/>
          <w:i/>
          <w:iCs/>
          <w:sz w:val="24"/>
          <w:szCs w:val="24"/>
          <w:lang w:val="en-US"/>
        </w:rPr>
        <w:t>Journal title</w:t>
      </w:r>
      <w:r w:rsidRPr="002E5E90">
        <w:rPr>
          <w:rFonts w:ascii="Times-Roman" w:hAnsi="Times-Roman" w:cs="Times-Roman"/>
          <w:sz w:val="24"/>
          <w:szCs w:val="24"/>
          <w:lang w:val="en-US"/>
        </w:rPr>
        <w:t>, Issue number, pp. …–….</w:t>
      </w:r>
    </w:p>
    <w:p w14:paraId="6A060362" w14:textId="74774F97" w:rsidR="008013EE" w:rsidRPr="004F353E" w:rsidRDefault="002E5E90" w:rsidP="002E5E90">
      <w:pPr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0" w:line="240" w:lineRule="auto"/>
        <w:ind w:hanging="720"/>
        <w:rPr>
          <w:rFonts w:ascii="Times-Roman" w:hAnsi="Times-Roman" w:cs="Times-Roman"/>
          <w:sz w:val="24"/>
          <w:szCs w:val="24"/>
          <w:lang w:val="en-US"/>
        </w:rPr>
      </w:pPr>
      <w:r w:rsidRPr="002E5E90">
        <w:rPr>
          <w:rFonts w:ascii="Times-Roman" w:hAnsi="Times-Roman" w:cs="Times-Roman"/>
          <w:sz w:val="24"/>
          <w:szCs w:val="24"/>
          <w:lang w:val="en-US"/>
        </w:rPr>
        <w:t xml:space="preserve">Regulation of the Minister of Agriculture and Rural Development of 12 March 2015 on the specific conditions and procedures for granting direct payments and unrelated </w:t>
      </w:r>
      <w:r>
        <w:rPr>
          <w:rFonts w:ascii="Times-Roman" w:hAnsi="Times-Roman" w:cs="Times-Roman"/>
          <w:sz w:val="24"/>
          <w:szCs w:val="24"/>
          <w:lang w:val="en-US"/>
        </w:rPr>
        <w:t>alcohol</w:t>
      </w:r>
      <w:r w:rsidRPr="002E5E90">
        <w:rPr>
          <w:rFonts w:ascii="Times-Roman" w:hAnsi="Times-Roman" w:cs="Times-Roman"/>
          <w:sz w:val="24"/>
          <w:szCs w:val="24"/>
          <w:lang w:val="en-US"/>
        </w:rPr>
        <w:t xml:space="preserve"> payment. Journal of Laws of the Republic of Poland of 13 March 2015, Item 351.</w:t>
      </w:r>
    </w:p>
    <w:sectPr w:rsidR="008013EE" w:rsidRPr="004F353E" w:rsidSect="002E5E90">
      <w:pgSz w:w="12240" w:h="15840"/>
      <w:pgMar w:top="1417" w:right="1417" w:bottom="1417" w:left="1417" w:header="708" w:footer="708" w:gutter="0"/>
      <w:cols w:space="708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0DFEB58" w14:textId="77777777" w:rsidR="00CD7D42" w:rsidRDefault="00CD7D42" w:rsidP="001218F2">
      <w:pPr>
        <w:spacing w:after="0" w:line="240" w:lineRule="auto"/>
      </w:pPr>
      <w:r>
        <w:separator/>
      </w:r>
    </w:p>
  </w:endnote>
  <w:endnote w:type="continuationSeparator" w:id="0">
    <w:p w14:paraId="52184EFB" w14:textId="77777777" w:rsidR="00CD7D42" w:rsidRDefault="00CD7D42" w:rsidP="001218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-Bold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imes-Roman">
    <w:altName w:val="Times New Roman"/>
    <w:charset w:val="00"/>
    <w:family w:val="roman"/>
    <w:pitch w:val="default"/>
    <w:sig w:usb0="00000003" w:usb1="00000000" w:usb2="00000000" w:usb3="00000000" w:csb0="00000001" w:csb1="00000000"/>
  </w:font>
  <w:font w:name="Times-Italic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0597A6E" w14:textId="77777777" w:rsidR="00CD7D42" w:rsidRDefault="00CD7D42" w:rsidP="001218F2">
      <w:pPr>
        <w:spacing w:after="0" w:line="240" w:lineRule="auto"/>
      </w:pPr>
      <w:r>
        <w:separator/>
      </w:r>
    </w:p>
  </w:footnote>
  <w:footnote w:type="continuationSeparator" w:id="0">
    <w:p w14:paraId="37435D7F" w14:textId="77777777" w:rsidR="00CD7D42" w:rsidRDefault="00CD7D42" w:rsidP="001218F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hybridMultilevel"/>
    <w:tmpl w:val="FFFFFFFF"/>
    <w:lvl w:ilvl="0" w:tplc="00000001">
      <w:start w:val="1"/>
      <w:numFmt w:val="decimal"/>
      <w:lvlText w:val="%1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 w16cid:durableId="208688053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22D1"/>
    <w:rsid w:val="0002378D"/>
    <w:rsid w:val="000F1E35"/>
    <w:rsid w:val="001218F2"/>
    <w:rsid w:val="001D4365"/>
    <w:rsid w:val="001E4DFD"/>
    <w:rsid w:val="002E5E90"/>
    <w:rsid w:val="003022D1"/>
    <w:rsid w:val="00414A7A"/>
    <w:rsid w:val="004452C9"/>
    <w:rsid w:val="004A0E06"/>
    <w:rsid w:val="004F353E"/>
    <w:rsid w:val="00521D63"/>
    <w:rsid w:val="00584E52"/>
    <w:rsid w:val="005D7F87"/>
    <w:rsid w:val="005E490A"/>
    <w:rsid w:val="00750BD6"/>
    <w:rsid w:val="007A7694"/>
    <w:rsid w:val="008013EE"/>
    <w:rsid w:val="009038CE"/>
    <w:rsid w:val="009D15BC"/>
    <w:rsid w:val="009E5187"/>
    <w:rsid w:val="00A3457A"/>
    <w:rsid w:val="00AF14EA"/>
    <w:rsid w:val="00BD2385"/>
    <w:rsid w:val="00C965BD"/>
    <w:rsid w:val="00CD7D42"/>
    <w:rsid w:val="00D6764D"/>
    <w:rsid w:val="00EE4398"/>
    <w:rsid w:val="00F605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0F141AE"/>
  <w15:chartTrackingRefBased/>
  <w15:docId w15:val="{18CED019-39F6-4A2B-B039-FAE9AFC2AC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2">
    <w:name w:val="heading 2"/>
    <w:basedOn w:val="Normalny"/>
    <w:next w:val="Normalny"/>
    <w:link w:val="Nagwek2Znak"/>
    <w:qFormat/>
    <w:rsid w:val="003022D1"/>
    <w:pPr>
      <w:keepNext/>
      <w:spacing w:after="0" w:line="360" w:lineRule="auto"/>
      <w:jc w:val="center"/>
      <w:outlineLvl w:val="1"/>
    </w:pPr>
    <w:rPr>
      <w:rFonts w:ascii="Times New Roman" w:eastAsia="Times New Roman" w:hAnsi="Times New Roman" w:cs="Times New Roman"/>
      <w:b/>
      <w:bCs/>
      <w:sz w:val="28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rsid w:val="003022D1"/>
    <w:rPr>
      <w:rFonts w:ascii="Times New Roman" w:eastAsia="Times New Roman" w:hAnsi="Times New Roman" w:cs="Times New Roman"/>
      <w:b/>
      <w:bCs/>
      <w:sz w:val="28"/>
      <w:szCs w:val="24"/>
      <w:lang w:eastAsia="pl-PL"/>
    </w:rPr>
  </w:style>
  <w:style w:type="paragraph" w:styleId="Tekstpodstawowy">
    <w:name w:val="Body Text"/>
    <w:basedOn w:val="Normalny"/>
    <w:link w:val="TekstpodstawowyZnak"/>
    <w:rsid w:val="003022D1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4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3022D1"/>
    <w:rPr>
      <w:rFonts w:ascii="Times New Roman" w:eastAsia="Times New Roman" w:hAnsi="Times New Roman" w:cs="Times New Roman"/>
      <w:b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1218F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218F2"/>
  </w:style>
  <w:style w:type="paragraph" w:styleId="Stopka">
    <w:name w:val="footer"/>
    <w:basedOn w:val="Normalny"/>
    <w:link w:val="StopkaZnak"/>
    <w:uiPriority w:val="99"/>
    <w:unhideWhenUsed/>
    <w:rsid w:val="001218F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218F2"/>
  </w:style>
  <w:style w:type="paragraph" w:styleId="Poprawka">
    <w:name w:val="Revision"/>
    <w:hidden/>
    <w:uiPriority w:val="99"/>
    <w:semiHidden/>
    <w:rsid w:val="008013E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296</Words>
  <Characters>1781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Iga Nehring</dc:creator>
  <cp:keywords/>
  <dc:description/>
  <cp:lastModifiedBy>Rafał Głuszewski</cp:lastModifiedBy>
  <cp:revision>2</cp:revision>
  <dcterms:created xsi:type="dcterms:W3CDTF">2026-03-26T12:50:00Z</dcterms:created>
  <dcterms:modified xsi:type="dcterms:W3CDTF">2026-03-26T12:50:00Z</dcterms:modified>
</cp:coreProperties>
</file>